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EE" w:rsidRDefault="008556EE" w:rsidP="008556EE">
      <w:pPr>
        <w:jc w:val="center"/>
      </w:pPr>
      <w:r>
        <w:t>Anniston, Alabama</w:t>
      </w:r>
    </w:p>
    <w:p w:rsidR="008556EE" w:rsidRDefault="008556EE" w:rsidP="008556EE">
      <w:pPr>
        <w:jc w:val="center"/>
      </w:pPr>
      <w:r>
        <w:t>July 16</w:t>
      </w:r>
      <w:r>
        <w:t>, 2024</w:t>
      </w:r>
    </w:p>
    <w:p w:rsidR="008556EE" w:rsidRDefault="008556EE" w:rsidP="008556EE">
      <w:r>
        <w:t>The City Council of the City of Anniston, Alabama, met in Regular Session in Room B at the Anniston City Meeting Center in the City of Anniston, Alab</w:t>
      </w:r>
      <w:r>
        <w:t>ama, on Tuesday, July 16</w:t>
      </w:r>
      <w:r>
        <w:t xml:space="preserve">, 2024, at approximately </w:t>
      </w:r>
      <w:r w:rsidR="00773A74" w:rsidRPr="00773A74">
        <w:t>5:35</w:t>
      </w:r>
      <w:r w:rsidR="00773A74">
        <w:t xml:space="preserve"> </w:t>
      </w:r>
      <w:r>
        <w:t>o’clock p.m.</w:t>
      </w:r>
    </w:p>
    <w:p w:rsidR="008556EE" w:rsidRDefault="008556EE" w:rsidP="008556EE">
      <w:r>
        <w:t>Jack Draper, Mayor</w:t>
      </w:r>
      <w:r>
        <w:t>, prayed the Invocation.</w:t>
      </w:r>
    </w:p>
    <w:p w:rsidR="008556EE" w:rsidRDefault="008556EE" w:rsidP="008556EE">
      <w:r>
        <w:t xml:space="preserve">Jack Draper, Mayor, </w:t>
      </w:r>
      <w:r>
        <w:t>led the Pledge of Allegiance to the Flag.</w:t>
      </w:r>
    </w:p>
    <w:p w:rsidR="008556EE" w:rsidRDefault="008556EE" w:rsidP="008556EE">
      <w:r>
        <w:t>Mayor Draper called the meeting to order. On call of the roll, the following Council Members were found to be present: Council Members Jenkins, Roberts, Smith, Harris, and Draper; absent: none. A quorum was present and the meeting opened for the transaction of business.</w:t>
      </w:r>
    </w:p>
    <w:p w:rsidR="008556EE" w:rsidRDefault="008556EE" w:rsidP="008556EE">
      <w:r>
        <w:t>Steven Folks, City Manager, was present.</w:t>
      </w:r>
    </w:p>
    <w:p w:rsidR="008556EE" w:rsidRDefault="008556EE" w:rsidP="008556EE">
      <w:r>
        <w:t>Bruce Downey, City Attorney, was present.</w:t>
      </w:r>
    </w:p>
    <w:p w:rsidR="00B74230" w:rsidRDefault="008556EE" w:rsidP="008556EE">
      <w:r w:rsidRPr="000559A7">
        <w:t>Council Member Smith made a motion to waive the reading of and</w:t>
      </w:r>
      <w:r w:rsidR="000559A7" w:rsidRPr="000559A7">
        <w:t xml:space="preserve"> approve the minutes of the July 2</w:t>
      </w:r>
      <w:r w:rsidRPr="000559A7">
        <w:t>, 2024, Regular Meeting. The motion was seconded by Council Member Roberts and on call of the roll the following vote was recorded: ayes: Council Member</w:t>
      </w:r>
      <w:r w:rsidR="000559A7" w:rsidRPr="000559A7">
        <w:t xml:space="preserve"> Jenkins,</w:t>
      </w:r>
      <w:r w:rsidRPr="000559A7">
        <w:t xml:space="preserve"> Rob</w:t>
      </w:r>
      <w:r w:rsidR="000559A7" w:rsidRPr="000559A7">
        <w:t>erts, Smith, Harris, and Draper</w:t>
      </w:r>
      <w:r w:rsidRPr="000559A7">
        <w:t>; nays: none. The motion carried and the Ju</w:t>
      </w:r>
      <w:r w:rsidR="000559A7" w:rsidRPr="000559A7">
        <w:t>ly 2</w:t>
      </w:r>
      <w:r w:rsidRPr="000559A7">
        <w:t>, 2024, regular meeting minutes were approved.</w:t>
      </w:r>
    </w:p>
    <w:p w:rsidR="000559A7" w:rsidRDefault="000559A7" w:rsidP="00EB22D9">
      <w:r>
        <w:t>Mayor Draper made a motion to adopt th</w:t>
      </w:r>
      <w:r w:rsidR="00326AD9">
        <w:t xml:space="preserve">e agenda with the addition of a </w:t>
      </w:r>
      <w:r>
        <w:t xml:space="preserve">motion to award the bid for </w:t>
      </w:r>
      <w:r w:rsidR="00326AD9">
        <w:t xml:space="preserve">the demolition of </w:t>
      </w:r>
      <w:r>
        <w:t>14 CDBG substandard structures</w:t>
      </w:r>
      <w:r w:rsidR="00EB22D9">
        <w:t xml:space="preserve"> to </w:t>
      </w:r>
      <w:r w:rsidR="00EB22D9" w:rsidRPr="00EB22D9">
        <w:t>Emtek for seven (7) of the properties totaling $30,480.00; Belle’s should be awarded the bid for three (3) of the properties totaling $18,800.00; and T&amp;D Stumping Grinding should be awarded the bid for four (4) of the properties totaling $44,700.00.</w:t>
      </w:r>
      <w:r w:rsidR="00EB22D9">
        <w:t xml:space="preserve"> The motion was seconded by Council Member Harris and </w:t>
      </w:r>
      <w:r w:rsidR="00EB22D9" w:rsidRPr="00EB22D9">
        <w:t>on call of the roll the following vote was recorded: ayes: Council Member Jenkins, Roberts, Smith, Harris, and Draper; nays: none. The motion carried</w:t>
      </w:r>
      <w:r w:rsidR="00EB22D9">
        <w:t xml:space="preserve"> and the amended agenda was approved.</w:t>
      </w:r>
    </w:p>
    <w:p w:rsidR="00326AD9" w:rsidRDefault="00326AD9" w:rsidP="00EB22D9">
      <w:r>
        <w:t>Mayor Draper made a motion to approve the consent agenda:</w:t>
      </w:r>
    </w:p>
    <w:p w:rsidR="00326AD9" w:rsidRDefault="00326AD9" w:rsidP="00326AD9">
      <w:pPr>
        <w:pStyle w:val="ListParagraph"/>
        <w:numPr>
          <w:ilvl w:val="0"/>
          <w:numId w:val="1"/>
        </w:numPr>
      </w:pPr>
      <w:r>
        <w:t>Motion to authorize the City Manager to execute the consent of owner letter for Amtrak ADA Improvements at the Anniston Rail Station</w:t>
      </w:r>
    </w:p>
    <w:p w:rsidR="00326AD9" w:rsidRDefault="00326AD9" w:rsidP="00326AD9">
      <w:pPr>
        <w:pStyle w:val="ListParagraph"/>
        <w:numPr>
          <w:ilvl w:val="0"/>
          <w:numId w:val="1"/>
        </w:numPr>
      </w:pPr>
      <w:r>
        <w:t>Resolution o</w:t>
      </w:r>
      <w:r w:rsidRPr="00326AD9">
        <w:t>ver-ruling Objections to the Abatement of Identified Nuisances- Group 2024-02 Grass, Debris, Vehicles, Burnt Structures</w:t>
      </w:r>
      <w:r>
        <w:t xml:space="preserve"> </w:t>
      </w:r>
      <w:r w:rsidR="00287F2C" w:rsidRPr="00287F2C">
        <w:rPr>
          <w:i/>
        </w:rPr>
        <w:t>(24-R-40</w:t>
      </w:r>
      <w:r w:rsidRPr="00287F2C">
        <w:rPr>
          <w:i/>
        </w:rPr>
        <w:t>)</w:t>
      </w:r>
    </w:p>
    <w:p w:rsidR="00326AD9" w:rsidRDefault="00326AD9" w:rsidP="00326AD9">
      <w:r>
        <w:t xml:space="preserve">The motion was seconded by Council Member Smith </w:t>
      </w:r>
      <w:r w:rsidRPr="00326AD9">
        <w:t>and on call of the roll the following vote was recorded: ayes: Council Member Jenkins, Roberts, Smith, Harris, and Draper; nays: none. The motion carried and the</w:t>
      </w:r>
      <w:r>
        <w:t xml:space="preserve"> consent agenda was approved.</w:t>
      </w:r>
    </w:p>
    <w:p w:rsidR="00326AD9" w:rsidRDefault="00326AD9" w:rsidP="00326AD9">
      <w:r>
        <w:t xml:space="preserve">Council Member Harris made a motion to approve Change Order No. 4 </w:t>
      </w:r>
      <w:r w:rsidRPr="00326AD9">
        <w:t>regarding additional exterior repointing recommended by Wiss, Janney, Elstner Associates Inc. (WJE)</w:t>
      </w:r>
      <w:r>
        <w:t xml:space="preserve"> for the Anniston City Hall Renovation, in the total amount of $57,991.40. The motion was seconded by Council Member Smith </w:t>
      </w:r>
      <w:r w:rsidRPr="00326AD9">
        <w:t>and on call of the roll the following vote was recorded: ayes: Council Member Jenkins, Roberts, Smith, Harris, and Draper; nays: none. The motion carried</w:t>
      </w:r>
      <w:r>
        <w:t>.</w:t>
      </w:r>
    </w:p>
    <w:p w:rsidR="00326AD9" w:rsidRDefault="00A31328" w:rsidP="00A31328">
      <w:r w:rsidRPr="00A31328">
        <w:lastRenderedPageBreak/>
        <w:t>Mayor Draper made a motion to award the bid for the demolition of 14 CDBG substandard structures to Emtek for seven (7) of the properties totaling $30,480.00; Belle’s should be awarded the bid for three (3) of the properties totaling $18,800.00; and T&amp;D Stumping Grinding should be awarded the bid for four (4) of the properties totaling $44,700.00.</w:t>
      </w:r>
      <w:r>
        <w:t xml:space="preserve"> The motion was seconded by Council Member Smith </w:t>
      </w:r>
      <w:r w:rsidRPr="00A31328">
        <w:t>and on call of the roll the following vote was recorded: ayes: Council Member Jenkins, Roberts, Smith, Harris, and Draper; nays: none. The motion carried.</w:t>
      </w:r>
    </w:p>
    <w:p w:rsidR="00A31328" w:rsidRPr="00086C20" w:rsidRDefault="00A31328" w:rsidP="00A31328">
      <w:r w:rsidRPr="00086C20">
        <w:t>Justinn Overton-102 B Croft street addressed the council on</w:t>
      </w:r>
      <w:r w:rsidR="0022221E" w:rsidRPr="00086C20">
        <w:t xml:space="preserve"> </w:t>
      </w:r>
      <w:r w:rsidR="00086C20" w:rsidRPr="00086C20">
        <w:t>the proposed remediation plan from EPA. She stated that the Coosa River Keeper will assist council members to construct political comments to submit to EPA. She stated that the Coosa River Keeper organization will be conducted town halls meetings to assist the public with constructing technical comment letters to the EPA.</w:t>
      </w:r>
    </w:p>
    <w:p w:rsidR="00A31328" w:rsidRPr="00F96105" w:rsidRDefault="00A31328" w:rsidP="00A31328">
      <w:r w:rsidRPr="00F96105">
        <w:t>Council Member Harris</w:t>
      </w:r>
      <w:r w:rsidR="00086C20" w:rsidRPr="00F96105">
        <w:t xml:space="preserve"> asked Justinn for more concrete information on where the letters need to go </w:t>
      </w:r>
      <w:r w:rsidR="00F96105" w:rsidRPr="00F96105">
        <w:t>for the EPA.</w:t>
      </w:r>
    </w:p>
    <w:p w:rsidR="00A31328" w:rsidRPr="00F96105" w:rsidRDefault="00A31328" w:rsidP="00A31328">
      <w:r w:rsidRPr="00F96105">
        <w:t>Council Member Smith</w:t>
      </w:r>
      <w:r w:rsidR="00086C20" w:rsidRPr="00F96105">
        <w:t xml:space="preserve"> stated that there will be two block parties in Ward 2 and Ward 3 hosted by the Alabama New South Coalition. She stated that the first block party</w:t>
      </w:r>
      <w:r w:rsidR="00F96105" w:rsidRPr="00F96105">
        <w:t xml:space="preserve"> will be</w:t>
      </w:r>
      <w:r w:rsidR="00086C20" w:rsidRPr="00F96105">
        <w:t xml:space="preserve"> in Ward 3 </w:t>
      </w:r>
      <w:r w:rsidR="00F96105" w:rsidRPr="00F96105">
        <w:t xml:space="preserve">on </w:t>
      </w:r>
      <w:r w:rsidR="00086C20" w:rsidRPr="00F96105">
        <w:t>Saturday July 20</w:t>
      </w:r>
      <w:r w:rsidR="00086C20" w:rsidRPr="00F96105">
        <w:rPr>
          <w:vertAlign w:val="superscript"/>
        </w:rPr>
        <w:t>th</w:t>
      </w:r>
      <w:r w:rsidR="00086C20" w:rsidRPr="00F96105">
        <w:t xml:space="preserve"> at Constantine Park and on July 27</w:t>
      </w:r>
      <w:r w:rsidR="00086C20" w:rsidRPr="00F96105">
        <w:rPr>
          <w:vertAlign w:val="superscript"/>
        </w:rPr>
        <w:t>th</w:t>
      </w:r>
      <w:r w:rsidR="00086C20" w:rsidRPr="00F96105">
        <w:t xml:space="preserve"> the block party for Ward 2 will take place at Norwood Park. She stated that these events are free to the public and </w:t>
      </w:r>
      <w:r w:rsidR="00E51A8C">
        <w:t>are</w:t>
      </w:r>
      <w:r w:rsidR="00086C20" w:rsidRPr="00F96105">
        <w:t xml:space="preserve"> theme</w:t>
      </w:r>
      <w:r w:rsidR="00E51A8C">
        <w:t>d</w:t>
      </w:r>
      <w:r w:rsidR="00086C20" w:rsidRPr="00F96105">
        <w:t xml:space="preserve"> </w:t>
      </w:r>
      <w:r w:rsidR="00E51A8C">
        <w:t>the</w:t>
      </w:r>
      <w:r w:rsidR="00F96105" w:rsidRPr="00F96105">
        <w:t xml:space="preserve"> Calhoun County Unity Block Party.</w:t>
      </w:r>
      <w:r w:rsidR="00086C20" w:rsidRPr="00F96105">
        <w:t xml:space="preserve"> </w:t>
      </w:r>
    </w:p>
    <w:p w:rsidR="00A31328" w:rsidRPr="00F96105" w:rsidRDefault="00A31328" w:rsidP="00A31328">
      <w:r w:rsidRPr="00F96105">
        <w:t>Council Member Roberts</w:t>
      </w:r>
      <w:r w:rsidR="00F96105" w:rsidRPr="00F96105">
        <w:t xml:space="preserve"> stated that we are in a sad time</w:t>
      </w:r>
      <w:bookmarkStart w:id="0" w:name="_GoBack"/>
      <w:bookmarkEnd w:id="0"/>
      <w:r w:rsidR="00F96105" w:rsidRPr="00F96105">
        <w:t>. He stated that there was an assassination attempt o</w:t>
      </w:r>
      <w:r w:rsidR="00E51A8C">
        <w:t>f</w:t>
      </w:r>
      <w:r w:rsidR="00F96105" w:rsidRPr="00F96105">
        <w:t xml:space="preserve"> a former president. He stated regardless of how you feel about the former president, a gentleman lost his life trying to protect his family from something senseless.  </w:t>
      </w:r>
    </w:p>
    <w:p w:rsidR="00A31328" w:rsidRDefault="00A31328" w:rsidP="00A31328">
      <w:r w:rsidRPr="00F96105">
        <w:t>Council Member Jenkins</w:t>
      </w:r>
      <w:r w:rsidR="00F96105">
        <w:t xml:space="preserve"> echoed the sentiments of Council Member Roberts. He stated that he is sorry for the loss of an innocent man who put his body in front of a bullet to protect his children. He thanked Justinn for her comments and looks forward to getting the information from the Mr. Folks to help the cause. </w:t>
      </w:r>
    </w:p>
    <w:p w:rsidR="00A31328" w:rsidRDefault="00A31328" w:rsidP="00A31328">
      <w:r>
        <w:t xml:space="preserve">Mayor Draper had no comment. </w:t>
      </w:r>
    </w:p>
    <w:p w:rsidR="00A31328" w:rsidRDefault="00A31328" w:rsidP="00A31328">
      <w:r w:rsidRPr="00A31328">
        <w:t xml:space="preserve">There being no further business to come before the council at that time Mayor Draper made a motion that the meeting be adjourned. The motion was seconded by Council Member </w:t>
      </w:r>
      <w:r>
        <w:t>Smith</w:t>
      </w:r>
      <w:r w:rsidRPr="00A31328">
        <w:t>; and on call of the roll, the following vote was recorded: ayes:  Council Members Jenkins, Roberts,</w:t>
      </w:r>
      <w:r>
        <w:t xml:space="preserve"> Smith,</w:t>
      </w:r>
      <w:r w:rsidRPr="00A31328">
        <w:t xml:space="preserve"> Harris, and Draper; nays: none. The motion carried and the meeting was adjourned at approximately 5:4</w:t>
      </w:r>
      <w:r>
        <w:t>8</w:t>
      </w:r>
      <w:r w:rsidRPr="00A31328">
        <w:t xml:space="preserve"> o’clock p.m.</w:t>
      </w:r>
    </w:p>
    <w:p w:rsidR="00A31328" w:rsidRPr="00326AD9" w:rsidRDefault="00A31328" w:rsidP="00A31328"/>
    <w:p w:rsidR="00EB22D9" w:rsidRPr="00EB22D9" w:rsidRDefault="00EB22D9" w:rsidP="00EB22D9"/>
    <w:sectPr w:rsidR="00EB22D9" w:rsidRPr="00EB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176F4"/>
    <w:multiLevelType w:val="hybridMultilevel"/>
    <w:tmpl w:val="A18601AA"/>
    <w:lvl w:ilvl="0" w:tplc="705E4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EE"/>
    <w:rsid w:val="000559A7"/>
    <w:rsid w:val="00086C20"/>
    <w:rsid w:val="0022221E"/>
    <w:rsid w:val="00287F2C"/>
    <w:rsid w:val="00326AD9"/>
    <w:rsid w:val="00773A74"/>
    <w:rsid w:val="008556EE"/>
    <w:rsid w:val="00A31328"/>
    <w:rsid w:val="00B74230"/>
    <w:rsid w:val="00E51A8C"/>
    <w:rsid w:val="00EB22D9"/>
    <w:rsid w:val="00F9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33CA"/>
  <w15:chartTrackingRefBased/>
  <w15:docId w15:val="{17CDF9CE-F3D1-46E0-B960-BEFBDD13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3</cp:revision>
  <dcterms:created xsi:type="dcterms:W3CDTF">2024-07-17T12:33:00Z</dcterms:created>
  <dcterms:modified xsi:type="dcterms:W3CDTF">2024-07-17T14:51:00Z</dcterms:modified>
</cp:coreProperties>
</file>