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802" w:rsidRDefault="00705802" w:rsidP="00705802">
      <w:pPr>
        <w:jc w:val="center"/>
      </w:pPr>
      <w:r>
        <w:t>Anniston, Alabama</w:t>
      </w:r>
    </w:p>
    <w:p w:rsidR="00705802" w:rsidRDefault="00705802" w:rsidP="00705802">
      <w:pPr>
        <w:jc w:val="center"/>
      </w:pPr>
      <w:r>
        <w:t>December 12</w:t>
      </w:r>
      <w:r>
        <w:t>, 2024</w:t>
      </w:r>
    </w:p>
    <w:p w:rsidR="00705802" w:rsidRDefault="00705802" w:rsidP="00705802">
      <w:r>
        <w:t xml:space="preserve">The City Council of the City of Anniston, Alabama, met in Special Session in Room B at the Anniston City Meeting Center in the City of Anniston, Alabama, on </w:t>
      </w:r>
      <w:r>
        <w:t>Thursda</w:t>
      </w:r>
      <w:r>
        <w:t xml:space="preserve">y, </w:t>
      </w:r>
      <w:r>
        <w:t>December 12, 2024, at approximately 5:30</w:t>
      </w:r>
      <w:r>
        <w:t xml:space="preserve"> o’clock p.m.</w:t>
      </w:r>
    </w:p>
    <w:p w:rsidR="00705802" w:rsidRDefault="00705802" w:rsidP="00705802">
      <w:r>
        <w:t>Jack Draper</w:t>
      </w:r>
      <w:r>
        <w:t xml:space="preserve">, </w:t>
      </w:r>
      <w:r>
        <w:t>Mayor</w:t>
      </w:r>
      <w:r>
        <w:t>, prayed the Invocation.</w:t>
      </w:r>
    </w:p>
    <w:p w:rsidR="00705802" w:rsidRDefault="00705802" w:rsidP="00705802">
      <w:r>
        <w:t>Jack Draper, Mayor</w:t>
      </w:r>
      <w:r>
        <w:t>, led the Pledge of Allegiance to the Flag.</w:t>
      </w:r>
    </w:p>
    <w:p w:rsidR="00705802" w:rsidRDefault="00705802" w:rsidP="00705802">
      <w:r>
        <w:t xml:space="preserve">Mayor Draper called the meeting to order. On call of the roll, the following Council Members were found to be present: Council Members Roberts, Smith, Harris, and Draper; absent: </w:t>
      </w:r>
      <w:r>
        <w:t>none.</w:t>
      </w:r>
      <w:r>
        <w:t xml:space="preserve"> A quorum was present and the meeting opened for the transaction of business.</w:t>
      </w:r>
    </w:p>
    <w:p w:rsidR="00705802" w:rsidRDefault="00705802" w:rsidP="00705802">
      <w:r>
        <w:t>Steven Folks, City Manager, was present.</w:t>
      </w:r>
    </w:p>
    <w:p w:rsidR="001F478E" w:rsidRDefault="00705802" w:rsidP="00705802">
      <w:r>
        <w:t>Bruce Downey, City Attorney, was present.</w:t>
      </w:r>
    </w:p>
    <w:p w:rsidR="00705802" w:rsidRDefault="00705802" w:rsidP="00705802">
      <w:r>
        <w:t>Council Member Smith</w:t>
      </w:r>
      <w:r w:rsidRPr="00705802">
        <w:t xml:space="preserve"> made a motion to approve the agenda. The motion was seconded by Council Member </w:t>
      </w:r>
      <w:r>
        <w:t>Harris</w:t>
      </w:r>
      <w:r w:rsidRPr="00705802">
        <w:t xml:space="preserve"> and on call of the roll the following vote was recorded: ayes: Council Member Roberts, Smith, Harris and Draper; nays: no</w:t>
      </w:r>
      <w:r>
        <w:t>ne. The motion carried and the</w:t>
      </w:r>
      <w:r w:rsidRPr="00705802">
        <w:t xml:space="preserve"> agenda was approved.</w:t>
      </w:r>
    </w:p>
    <w:p w:rsidR="00705802" w:rsidRDefault="00705802" w:rsidP="00705802">
      <w:r>
        <w:t xml:space="preserve">Council Member Harris made a motion to approve the resolution </w:t>
      </w:r>
      <w:r w:rsidRPr="00705802">
        <w:t>directing that a certificate of election be given to Lewis Downing entitling said individual to hold office as the Council Member from Ward 1 until the next election.</w:t>
      </w:r>
      <w:r>
        <w:t xml:space="preserve"> The motion was seconded by Council Member Smith </w:t>
      </w:r>
      <w:r w:rsidRPr="00705802">
        <w:t>and on call of the roll the following vote was recorded: ayes: Council Member Roberts, Smith, Harris and Draper; nays: none. The motion carried</w:t>
      </w:r>
      <w:r>
        <w:t xml:space="preserve">. </w:t>
      </w:r>
    </w:p>
    <w:p w:rsidR="00705802" w:rsidRDefault="00705802" w:rsidP="00705802">
      <w:r>
        <w:t xml:space="preserve">Probate Judge Alice Martin administered the oath of office to Lewis Napoleon Downing, who was sworn in as Ward 1 council member. </w:t>
      </w:r>
    </w:p>
    <w:p w:rsidR="00705802" w:rsidRPr="00705802" w:rsidRDefault="00705802" w:rsidP="00705802">
      <w:r>
        <w:t xml:space="preserve"> </w:t>
      </w:r>
      <w:r w:rsidRPr="00705802">
        <w:t xml:space="preserve">There being no further business to come before the council at that time </w:t>
      </w:r>
      <w:r>
        <w:t>Council Member Downing</w:t>
      </w:r>
      <w:r w:rsidRPr="00705802">
        <w:t xml:space="preserve"> made a motion that the meeting be adjourned. The motion was seconded by Council Member Smith; and on call of the roll, the following vote was recorded: ayes:  Council Members</w:t>
      </w:r>
      <w:r>
        <w:t xml:space="preserve"> Downing,</w:t>
      </w:r>
      <w:r w:rsidRPr="00705802">
        <w:t xml:space="preserve"> Roberts, Smith, Harris and Draper; nays: none. The motion carried and the meeting was adjourned at approximately 5:</w:t>
      </w:r>
      <w:r>
        <w:t>37</w:t>
      </w:r>
      <w:r w:rsidRPr="00705802">
        <w:t xml:space="preserve"> o’clock p.m.</w:t>
      </w:r>
    </w:p>
    <w:p w:rsidR="00705802" w:rsidRPr="00705802" w:rsidRDefault="00705802" w:rsidP="00705802">
      <w:bookmarkStart w:id="0" w:name="_GoBack"/>
      <w:bookmarkEnd w:id="0"/>
    </w:p>
    <w:sectPr w:rsidR="00705802" w:rsidRPr="007058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802"/>
    <w:rsid w:val="001F478E"/>
    <w:rsid w:val="0070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E3407"/>
  <w15:chartTrackingRefBased/>
  <w15:docId w15:val="{D297C5FA-47AA-4319-80AF-3D1F615B8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Skyler Bass</dc:creator>
  <cp:keywords/>
  <dc:description/>
  <cp:lastModifiedBy>Skyler Bass</cp:lastModifiedBy>
  <cp:revision>1</cp:revision>
  <dcterms:created xsi:type="dcterms:W3CDTF">2024-12-13T15:08:00Z</dcterms:created>
  <dcterms:modified xsi:type="dcterms:W3CDTF">2024-12-13T15:17:00Z</dcterms:modified>
</cp:coreProperties>
</file>